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FF" w:rsidRPr="00737BFF" w:rsidRDefault="00F53D68" w:rsidP="0084407C">
      <w:pPr>
        <w:pStyle w:val="Nagwek1"/>
        <w:spacing w:line="288" w:lineRule="auto"/>
        <w:rPr>
          <w:rFonts w:asciiTheme="minorHAnsi" w:hAnsiTheme="minorHAnsi" w:cs="Calibri"/>
          <w:b w:val="0"/>
          <w:i/>
          <w:iCs/>
          <w:sz w:val="16"/>
          <w:szCs w:val="16"/>
        </w:rPr>
      </w:pPr>
      <w:r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Załącznik </w:t>
      </w:r>
      <w:r w:rsidR="00737BFF" w:rsidRPr="00737BFF"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do </w:t>
      </w:r>
      <w:r>
        <w:rPr>
          <w:rFonts w:asciiTheme="minorHAnsi" w:hAnsiTheme="minorHAnsi" w:cs="Calibri"/>
          <w:b w:val="0"/>
          <w:i/>
          <w:iCs/>
          <w:sz w:val="16"/>
          <w:szCs w:val="16"/>
        </w:rPr>
        <w:t>Formularza o dofinansowanie usługi rozwojowej.</w:t>
      </w:r>
      <w:r w:rsidR="00737BFF" w:rsidRPr="00737BFF"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 </w:t>
      </w:r>
    </w:p>
    <w:p w:rsidR="003C2EFB" w:rsidRPr="00737BFF" w:rsidRDefault="003C2EFB" w:rsidP="003C2EFB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84EAE">
      <w:pPr>
        <w:rPr>
          <w:rFonts w:asciiTheme="minorHAnsi" w:hAnsiTheme="minorHAnsi" w:cs="Tahoma"/>
          <w:b/>
          <w:sz w:val="20"/>
          <w:szCs w:val="20"/>
        </w:rPr>
      </w:pPr>
    </w:p>
    <w:p w:rsidR="003C2EFB" w:rsidRPr="00223597" w:rsidRDefault="00223597" w:rsidP="003C2EFB">
      <w:pPr>
        <w:jc w:val="center"/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597"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OTRZYMANEJ POMOCY</w:t>
      </w:r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MINIMIS</w:t>
      </w:r>
      <w:r w:rsidR="003C2EFB" w:rsidRPr="00223597">
        <w:rPr>
          <w:rStyle w:val="Odwoanieprzypisudolnego"/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Oświadczam, iż </w:t>
      </w:r>
      <w:r w:rsidR="009B2C22">
        <w:rPr>
          <w:rFonts w:asciiTheme="minorHAnsi" w:hAnsiTheme="minorHAnsi" w:cs="Tahoma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0" w:name="Tekst11"/>
      <w:r w:rsidR="009B2C22">
        <w:rPr>
          <w:rFonts w:asciiTheme="minorHAnsi" w:hAnsiTheme="minorHAnsi" w:cs="Tahoma"/>
          <w:sz w:val="20"/>
          <w:szCs w:val="20"/>
        </w:rPr>
        <w:instrText xml:space="preserve"> FORMTEXT </w:instrText>
      </w:r>
      <w:r w:rsidR="009B2C22">
        <w:rPr>
          <w:rFonts w:asciiTheme="minorHAnsi" w:hAnsiTheme="minorHAnsi" w:cs="Tahoma"/>
          <w:sz w:val="20"/>
          <w:szCs w:val="20"/>
        </w:rPr>
      </w:r>
      <w:r w:rsidR="009B2C22">
        <w:rPr>
          <w:rFonts w:asciiTheme="minorHAnsi" w:hAnsiTheme="minorHAnsi" w:cs="Tahoma"/>
          <w:sz w:val="20"/>
          <w:szCs w:val="20"/>
        </w:rPr>
        <w:fldChar w:fldCharType="separate"/>
      </w:r>
      <w:bookmarkStart w:id="1" w:name="_GoBack"/>
      <w:r w:rsidR="009B2C22">
        <w:rPr>
          <w:rFonts w:asciiTheme="minorHAnsi" w:hAnsiTheme="minorHAnsi" w:cs="Tahoma"/>
          <w:noProof/>
          <w:sz w:val="20"/>
          <w:szCs w:val="20"/>
        </w:rPr>
        <w:t> </w:t>
      </w:r>
      <w:r w:rsidR="009B2C22">
        <w:rPr>
          <w:rFonts w:asciiTheme="minorHAnsi" w:hAnsiTheme="minorHAnsi" w:cs="Tahoma"/>
          <w:noProof/>
          <w:sz w:val="20"/>
          <w:szCs w:val="20"/>
        </w:rPr>
        <w:t> </w:t>
      </w:r>
      <w:r w:rsidR="009B2C22">
        <w:rPr>
          <w:rFonts w:asciiTheme="minorHAnsi" w:hAnsiTheme="minorHAnsi" w:cs="Tahoma"/>
          <w:noProof/>
          <w:sz w:val="20"/>
          <w:szCs w:val="20"/>
        </w:rPr>
        <w:t> </w:t>
      </w:r>
      <w:r w:rsidR="009B2C22">
        <w:rPr>
          <w:rFonts w:asciiTheme="minorHAnsi" w:hAnsiTheme="minorHAnsi" w:cs="Tahoma"/>
          <w:noProof/>
          <w:sz w:val="20"/>
          <w:szCs w:val="20"/>
        </w:rPr>
        <w:t> </w:t>
      </w:r>
      <w:r w:rsidR="009B2C22">
        <w:rPr>
          <w:rFonts w:asciiTheme="minorHAnsi" w:hAnsiTheme="minorHAnsi" w:cs="Tahoma"/>
          <w:noProof/>
          <w:sz w:val="20"/>
          <w:szCs w:val="20"/>
        </w:rPr>
        <w:t> </w:t>
      </w:r>
      <w:bookmarkEnd w:id="1"/>
      <w:r w:rsidR="009B2C22">
        <w:rPr>
          <w:rFonts w:asciiTheme="minorHAnsi" w:hAnsiTheme="minorHAnsi" w:cs="Tahoma"/>
          <w:sz w:val="20"/>
          <w:szCs w:val="20"/>
        </w:rPr>
        <w:fldChar w:fldCharType="end"/>
      </w:r>
      <w:bookmarkEnd w:id="0"/>
    </w:p>
    <w:p w:rsidR="003C2EFB" w:rsidRPr="00737BFF" w:rsidRDefault="003C2EFB" w:rsidP="0088454C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</w:t>
      </w:r>
      <w:r w:rsidR="00897FF1">
        <w:rPr>
          <w:rFonts w:asciiTheme="minorHAnsi" w:hAnsiTheme="minorHAnsi" w:cs="Tahoma"/>
          <w:i/>
          <w:sz w:val="20"/>
          <w:szCs w:val="20"/>
        </w:rPr>
        <w:t>, NIP</w:t>
      </w:r>
      <w:r w:rsidRPr="00737BFF">
        <w:rPr>
          <w:rFonts w:asciiTheme="minorHAnsi" w:hAnsiTheme="minorHAnsi" w:cs="Tahoma"/>
          <w:i/>
          <w:sz w:val="20"/>
          <w:szCs w:val="20"/>
        </w:rPr>
        <w:t>)</w:t>
      </w:r>
    </w:p>
    <w:p w:rsidR="003C2EFB" w:rsidRPr="00737BFF" w:rsidRDefault="003C2EFB" w:rsidP="003C2EFB">
      <w:pPr>
        <w:rPr>
          <w:rFonts w:asciiTheme="minorHAnsi" w:hAnsiTheme="minorHAnsi" w:cs="Tahoma"/>
          <w:i/>
          <w:sz w:val="20"/>
          <w:szCs w:val="20"/>
        </w:rPr>
      </w:pPr>
    </w:p>
    <w:p w:rsidR="00B22B35" w:rsidRDefault="000D33AF" w:rsidP="00B22B35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="Century Gothic" w:hAnsi="Century Gothic"/>
          <w:sz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>
        <w:rPr>
          <w:rFonts w:ascii="Century Gothic" w:hAnsi="Century Gothic"/>
          <w:sz w:val="28"/>
        </w:rPr>
        <w:instrText xml:space="preserve"> FORMCHECKBOX </w:instrText>
      </w:r>
      <w:r w:rsidR="00D33CE2">
        <w:rPr>
          <w:rFonts w:ascii="Century Gothic" w:hAnsi="Century Gothic"/>
          <w:sz w:val="28"/>
        </w:rPr>
      </w:r>
      <w:r w:rsidR="00D33CE2"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fldChar w:fldCharType="end"/>
      </w:r>
      <w:bookmarkEnd w:id="2"/>
      <w:r w:rsidR="003C2EFB"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Cs w:val="20"/>
        </w:rPr>
        <w:t xml:space="preserve">1.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oraz dwóch poprzedzających go lat 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otrzymał/a </w:t>
      </w:r>
      <w:r w:rsidR="00B22B35">
        <w:rPr>
          <w:rFonts w:asciiTheme="minorHAnsi" w:hAnsiTheme="minorHAnsi" w:cs="Tahoma"/>
          <w:b/>
          <w:sz w:val="20"/>
          <w:szCs w:val="20"/>
        </w:rPr>
        <w:t xml:space="preserve">  </w:t>
      </w:r>
    </w:p>
    <w:p w:rsidR="003C2EFB" w:rsidRPr="00B22B35" w:rsidRDefault="00B22B35" w:rsidP="00B22B35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de minimis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minimis </w:t>
      </w:r>
      <w:r w:rsidRPr="00737BFF">
        <w:rPr>
          <w:rFonts w:asciiTheme="minorHAnsi" w:hAnsiTheme="minorHAnsi" w:cs="Tahoma"/>
          <w:sz w:val="20"/>
          <w:szCs w:val="20"/>
        </w:rPr>
        <w:t xml:space="preserve">otrzymanych w ciągu bieżącego roku </w:t>
      </w:r>
      <w:r w:rsidR="00017EFE" w:rsidRPr="00737BFF">
        <w:rPr>
          <w:rFonts w:asciiTheme="minorHAnsi" w:hAnsiTheme="minorHAnsi" w:cs="Tahoma"/>
          <w:sz w:val="20"/>
          <w:szCs w:val="20"/>
        </w:rPr>
        <w:t>podatkowego</w:t>
      </w:r>
      <w:r w:rsidRPr="00737BFF">
        <w:rPr>
          <w:rFonts w:asciiTheme="minorHAnsi" w:hAnsiTheme="minorHAnsi" w:cs="Tahoma"/>
          <w:sz w:val="20"/>
          <w:szCs w:val="20"/>
        </w:rPr>
        <w:t xml:space="preserve"> oraz dwóch poprzedzających go lat </w:t>
      </w:r>
      <w:r w:rsidR="00017EFE" w:rsidRPr="00737BFF">
        <w:rPr>
          <w:rFonts w:asciiTheme="minorHAnsi" w:hAnsiTheme="minorHAnsi" w:cs="Tahoma"/>
          <w:sz w:val="20"/>
          <w:szCs w:val="20"/>
        </w:rPr>
        <w:t>podatkowych</w:t>
      </w:r>
      <w:r w:rsidRPr="00737BFF">
        <w:rPr>
          <w:rFonts w:asciiTheme="minorHAnsi" w:hAnsiTheme="minorHAnsi" w:cs="Tahoma"/>
          <w:sz w:val="20"/>
          <w:szCs w:val="20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88447F" w:rsidRPr="00737BFF" w:rsidTr="00E52A9A">
        <w:trPr>
          <w:trHeight w:val="728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8C7613" w:rsidRPr="008C7613" w:rsidRDefault="008C7613" w:rsidP="00B22B35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88447F" w:rsidRPr="00737BFF" w:rsidTr="00E52A9A">
        <w:trPr>
          <w:trHeight w:hRule="exact" w:val="479"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88447F" w:rsidRPr="00737BFF" w:rsidTr="009B2C22">
        <w:trPr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9B2C22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1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88447F" w:rsidRDefault="009B2C22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2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9B2C22" w:rsidP="00E52A9A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kst3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9B2C22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4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9B2C22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5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9B2C22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kst6"/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2EFB" w:rsidRPr="00737BFF" w:rsidRDefault="009B2C22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  <w:r>
              <w:rPr>
                <w:rFonts w:asciiTheme="minorHAnsi" w:hAnsiTheme="minorHAnsi" w:cs="Tahoma"/>
                <w:i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8"/>
            <w:r>
              <w:rPr>
                <w:rFonts w:asciiTheme="minorHAnsi" w:hAnsiTheme="minorHAnsi" w:cs="Tahoma"/>
                <w:i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i/>
                <w:sz w:val="20"/>
              </w:rPr>
            </w:r>
            <w:r>
              <w:rPr>
                <w:rFonts w:asciiTheme="minorHAnsi" w:hAnsiTheme="minorHAnsi" w:cs="Tahoma"/>
                <w:i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sz w:val="20"/>
              </w:rPr>
              <w:fldChar w:fldCharType="end"/>
            </w:r>
            <w:bookmarkEnd w:id="9"/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EFB" w:rsidRPr="00737BFF" w:rsidRDefault="009B2C22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kst7"/>
            <w:r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0"/>
          </w:p>
        </w:tc>
      </w:tr>
      <w:tr w:rsidR="009B2C22" w:rsidRPr="00737BFF" w:rsidTr="009B2C22">
        <w:trPr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88447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  <w:r>
              <w:rPr>
                <w:rFonts w:asciiTheme="minorHAnsi" w:hAnsiTheme="minorHAnsi" w:cs="Tahoma"/>
                <w:i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i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i/>
                <w:sz w:val="20"/>
              </w:rPr>
            </w:r>
            <w:r>
              <w:rPr>
                <w:rFonts w:asciiTheme="minorHAnsi" w:hAnsiTheme="minorHAnsi" w:cs="Tahoma"/>
                <w:i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sz w:val="20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22" w:rsidRPr="00737BFF" w:rsidRDefault="009B2C22" w:rsidP="009B2C2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B2C22" w:rsidRPr="00737BFF" w:rsidTr="00F73954">
        <w:trPr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88447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  <w:szCs w:val="20"/>
              </w:rPr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Tahoma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B2C22" w:rsidRPr="00737BFF" w:rsidRDefault="009B2C22" w:rsidP="009B2C2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  <w:r>
              <w:rPr>
                <w:rFonts w:asciiTheme="minorHAnsi" w:hAnsiTheme="minorHAnsi" w:cs="Tahoma"/>
                <w:i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i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i/>
                <w:sz w:val="20"/>
              </w:rPr>
            </w:r>
            <w:r>
              <w:rPr>
                <w:rFonts w:asciiTheme="minorHAnsi" w:hAnsiTheme="minorHAnsi" w:cs="Tahoma"/>
                <w:i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i/>
                <w:sz w:val="20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C22" w:rsidRPr="00737BFF" w:rsidRDefault="009B2C22" w:rsidP="009B2C2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9B2C22" w:rsidRPr="00737BFF" w:rsidTr="009B2C22">
        <w:tc>
          <w:tcPr>
            <w:tcW w:w="3403" w:type="pct"/>
            <w:gridSpan w:val="5"/>
          </w:tcPr>
          <w:p w:rsidR="009B2C22" w:rsidRPr="00737BFF" w:rsidRDefault="009B2C22" w:rsidP="009B2C22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B2C22" w:rsidRPr="008C7613" w:rsidRDefault="009B2C22" w:rsidP="009B2C22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B2C22" w:rsidRPr="008C7613" w:rsidRDefault="009B2C22" w:rsidP="009B2C22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kst9"/>
            <w:r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</w:rPr>
            </w:r>
            <w:r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B2C22" w:rsidRPr="008C7613" w:rsidRDefault="009B2C22" w:rsidP="009B2C22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kst10"/>
            <w:r>
              <w:rPr>
                <w:rFonts w:asciiTheme="minorHAnsi" w:hAnsiTheme="minorHAnsi" w:cs="Tahoma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Tahoma"/>
                <w:b/>
                <w:sz w:val="20"/>
              </w:rPr>
            </w:r>
            <w:r>
              <w:rPr>
                <w:rFonts w:asciiTheme="minorHAnsi" w:hAnsiTheme="minorHAnsi" w:cs="Tahoma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Tahoma"/>
                <w:b/>
                <w:sz w:val="20"/>
              </w:rPr>
              <w:fldChar w:fldCharType="end"/>
            </w:r>
            <w:bookmarkEnd w:id="12"/>
          </w:p>
        </w:tc>
      </w:tr>
    </w:tbl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E60462" w:rsidRDefault="000D33AF" w:rsidP="003C2EFB">
      <w:pPr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="Century Gothic" w:hAnsi="Century Gothic"/>
          <w:sz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2"/>
      <w:r>
        <w:rPr>
          <w:rFonts w:ascii="Century Gothic" w:hAnsi="Century Gothic"/>
          <w:sz w:val="28"/>
        </w:rPr>
        <w:instrText xml:space="preserve"> FORMCHECKBOX </w:instrText>
      </w:r>
      <w:r w:rsidR="00D33CE2">
        <w:rPr>
          <w:rFonts w:ascii="Century Gothic" w:hAnsi="Century Gothic"/>
          <w:sz w:val="28"/>
        </w:rPr>
      </w:r>
      <w:r w:rsidR="00D33CE2">
        <w:rPr>
          <w:rFonts w:ascii="Century Gothic" w:hAnsi="Century Gothic"/>
          <w:sz w:val="28"/>
        </w:rPr>
        <w:fldChar w:fldCharType="separate"/>
      </w:r>
      <w:r>
        <w:rPr>
          <w:rFonts w:ascii="Century Gothic" w:hAnsi="Century Gothic"/>
          <w:sz w:val="28"/>
        </w:rPr>
        <w:fldChar w:fldCharType="end"/>
      </w:r>
      <w:bookmarkEnd w:id="13"/>
      <w:r w:rsidR="003C2EFB"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2EFB" w:rsidRPr="00E60462">
        <w:rPr>
          <w:rFonts w:asciiTheme="minorHAnsi" w:hAnsiTheme="minorHAnsi" w:cs="Tahoma"/>
          <w:b/>
          <w:szCs w:val="20"/>
        </w:rPr>
        <w:t xml:space="preserve">2.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oraz dwóch poprzedzających go lat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nie </w:t>
      </w:r>
    </w:p>
    <w:p w:rsidR="003C2EFB" w:rsidRPr="00737BFF" w:rsidRDefault="00E60462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de minimis.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Na Wnioskodawcy ciąży / nie ciąży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 xml:space="preserve">** 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356677" w:rsidRPr="00737BFF" w:rsidRDefault="00356677" w:rsidP="00356677">
      <w:pPr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oraz osoby reprezentujące Wnioskodawcę są / nie są ** wykluczone, stosownie do Rozporządzenia Komisji (UE) nr 1407/2013 z dnia 18 grudnia 2013r. w sprawie stosowania art. 107 i 108 Traktatu o funkcjonowaniu Unii Europejskiej do pomocy de minimis</w:t>
      </w:r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 xml:space="preserve">(Dz. Urz. UE L 352/1 z 24.12.2013r.). </w:t>
      </w:r>
    </w:p>
    <w:p w:rsidR="00356677" w:rsidRPr="00737BFF" w:rsidRDefault="00356677" w:rsidP="00356677">
      <w:pPr>
        <w:ind w:left="360"/>
        <w:jc w:val="both"/>
        <w:rPr>
          <w:rFonts w:asciiTheme="minorHAnsi" w:hAnsiTheme="minorHAnsi" w:cs="Tahoma"/>
          <w:b/>
          <w:sz w:val="20"/>
          <w:szCs w:val="20"/>
        </w:rPr>
      </w:pPr>
    </w:p>
    <w:p w:rsidR="003C2EFB" w:rsidRPr="00DB118E" w:rsidRDefault="00356677" w:rsidP="003C2EF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oraz osoby reprezentujące wnioskodawcę figurują / nie figurują ** w rejestrze podmiotów wykluczonych prowadzonym przez Ministra Finansów na podstawie art. 210 ustawy z dnia 27 sierpnia 2009 r. o finansach publicznych</w:t>
      </w:r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>(Dz. Urz. UE L 352/1 z 24.12.2013r.).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:rsidR="005E5D28" w:rsidRDefault="003C2EFB" w:rsidP="00DB118E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</w:t>
      </w:r>
      <w:r w:rsidR="00DB118E">
        <w:rPr>
          <w:rFonts w:asciiTheme="minorHAnsi" w:hAnsiTheme="minorHAnsi" w:cs="Tahoma"/>
          <w:sz w:val="20"/>
          <w:szCs w:val="20"/>
        </w:rPr>
        <w:t>ości równowartości 10 000 euro.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223597" w:rsidP="00737BFF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  <w:t>…………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737BFF" w:rsidRDefault="00737BFF" w:rsidP="00737BFF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 w:rsidR="008C7613">
        <w:rPr>
          <w:rFonts w:ascii="Calibri" w:hAnsi="Calibri"/>
          <w:i/>
          <w:sz w:val="14"/>
          <w:szCs w:val="14"/>
        </w:rPr>
        <w:t xml:space="preserve">      </w:t>
      </w:r>
      <w:r>
        <w:rPr>
          <w:rFonts w:ascii="Calibri" w:hAnsi="Calibri"/>
          <w:b/>
          <w:i/>
          <w:sz w:val="14"/>
          <w:szCs w:val="14"/>
        </w:rPr>
        <w:t>P</w:t>
      </w:r>
      <w:r w:rsidR="008C7613">
        <w:rPr>
          <w:rFonts w:ascii="Calibri" w:hAnsi="Calibri"/>
          <w:b/>
          <w:i/>
          <w:sz w:val="14"/>
          <w:szCs w:val="14"/>
        </w:rPr>
        <w:t xml:space="preserve">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:rsidR="00737BFF" w:rsidRPr="003E5331" w:rsidRDefault="00737BFF" w:rsidP="00737BFF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P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:rsidR="003C2EFB" w:rsidRPr="00DB118E" w:rsidRDefault="003C2EFB" w:rsidP="00DB118E">
      <w:pPr>
        <w:spacing w:line="100" w:lineRule="atLeast"/>
        <w:rPr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p w:rsidR="00F951F8" w:rsidRPr="00737BFF" w:rsidRDefault="00F951F8" w:rsidP="00F951F8">
      <w:pPr>
        <w:pStyle w:val="Nagwek1"/>
        <w:tabs>
          <w:tab w:val="num" w:pos="0"/>
        </w:tabs>
        <w:suppressAutoHyphens/>
        <w:ind w:left="432" w:hanging="432"/>
        <w:jc w:val="center"/>
        <w:rPr>
          <w:rFonts w:asciiTheme="minorHAnsi" w:hAnsiTheme="minorHAnsi" w:cs="Tahoma"/>
          <w:b w:val="0"/>
          <w:sz w:val="36"/>
        </w:rPr>
      </w:pPr>
    </w:p>
    <w:p w:rsidR="006E73D2" w:rsidRPr="00737BFF" w:rsidRDefault="006E73D2" w:rsidP="006A3D61">
      <w:pPr>
        <w:rPr>
          <w:rFonts w:asciiTheme="minorHAnsi" w:hAnsiTheme="minorHAnsi" w:cs="Tahoma"/>
        </w:rPr>
      </w:pPr>
    </w:p>
    <w:sectPr w:rsidR="006E73D2" w:rsidRPr="00737BFF" w:rsidSect="00E60462">
      <w:headerReference w:type="default" r:id="rId8"/>
      <w:footerReference w:type="default" r:id="rId9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E2" w:rsidRDefault="00D33CE2">
      <w:r>
        <w:separator/>
      </w:r>
    </w:p>
  </w:endnote>
  <w:endnote w:type="continuationSeparator" w:id="0">
    <w:p w:rsidR="00D33CE2" w:rsidRDefault="00D3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13" w:rsidRDefault="00403213">
    <w:pPr>
      <w:pStyle w:val="Stopka"/>
    </w:pPr>
    <w:r w:rsidRPr="00504CDB">
      <w:rPr>
        <w:b/>
        <w:noProof/>
      </w:rPr>
      <w:drawing>
        <wp:anchor distT="0" distB="0" distL="114300" distR="114300" simplePos="0" relativeHeight="251658240" behindDoc="1" locked="0" layoutInCell="1" allowOverlap="1" wp14:anchorId="7A600A8C" wp14:editId="5181860F">
          <wp:simplePos x="0" y="0"/>
          <wp:positionH relativeFrom="column">
            <wp:posOffset>-190500</wp:posOffset>
          </wp:positionH>
          <wp:positionV relativeFrom="paragraph">
            <wp:posOffset>-121920</wp:posOffset>
          </wp:positionV>
          <wp:extent cx="1559560" cy="714375"/>
          <wp:effectExtent l="0" t="0" r="2540" b="9525"/>
          <wp:wrapTight wrapText="bothSides">
            <wp:wrapPolygon edited="0">
              <wp:start x="0" y="0"/>
              <wp:lineTo x="0" y="21312"/>
              <wp:lineTo x="21371" y="21312"/>
              <wp:lineTo x="21371" y="0"/>
              <wp:lineTo x="0" y="0"/>
            </wp:wrapPolygon>
          </wp:wrapTight>
          <wp:docPr id="2" name="Obraz 2" descr="\\RDS-01-SERVER\Home\KatarzynaDzido\Desktop\10.1 PSF\logo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DS-01-SERVER\Home\KatarzynaDzido\Desktop\10.1 PSF\logo 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3213" w:rsidRPr="00E60462" w:rsidRDefault="00403213" w:rsidP="00E60462">
    <w:pPr>
      <w:pStyle w:val="Stopkadfr"/>
      <w:jc w:val="right"/>
      <w:rPr>
        <w:sz w:val="18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E2" w:rsidRDefault="00D33CE2">
      <w:r>
        <w:separator/>
      </w:r>
    </w:p>
  </w:footnote>
  <w:footnote w:type="continuationSeparator" w:id="0">
    <w:p w:rsidR="00D33CE2" w:rsidRDefault="00D33CE2">
      <w:r>
        <w:continuationSeparator/>
      </w:r>
    </w:p>
  </w:footnote>
  <w:footnote w:id="1">
    <w:p w:rsidR="00403213" w:rsidRPr="00DB118E" w:rsidRDefault="00403213" w:rsidP="003C2EFB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DB118E">
        <w:rPr>
          <w:i/>
          <w:sz w:val="18"/>
          <w:szCs w:val="18"/>
        </w:rPr>
        <w:t xml:space="preserve">de </w:t>
      </w:r>
      <w:proofErr w:type="spellStart"/>
      <w:r w:rsidRPr="00DB118E">
        <w:rPr>
          <w:i/>
          <w:sz w:val="18"/>
          <w:szCs w:val="18"/>
        </w:rPr>
        <w:t>minimis</w:t>
      </w:r>
      <w:proofErr w:type="spellEnd"/>
      <w:r w:rsidRPr="00DB118E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DB118E">
        <w:rPr>
          <w:i/>
          <w:sz w:val="18"/>
          <w:szCs w:val="18"/>
        </w:rPr>
        <w:t xml:space="preserve">de </w:t>
      </w:r>
      <w:proofErr w:type="spellStart"/>
      <w:r w:rsidRPr="00DB118E">
        <w:rPr>
          <w:i/>
          <w:sz w:val="18"/>
          <w:szCs w:val="18"/>
        </w:rPr>
        <w:t>minimis</w:t>
      </w:r>
      <w:proofErr w:type="spellEnd"/>
      <w:r w:rsidRPr="00DB118E">
        <w:rPr>
          <w:i/>
          <w:sz w:val="18"/>
          <w:szCs w:val="18"/>
        </w:rPr>
        <w:t xml:space="preserve">, </w:t>
      </w:r>
      <w:r w:rsidRPr="00DB118E">
        <w:rPr>
          <w:sz w:val="18"/>
          <w:szCs w:val="18"/>
        </w:rPr>
        <w:t>oznacza pomoc przyznaną jednemu przedsiębiorstwu w okresie trzech lat podatkowych</w:t>
      </w:r>
      <w:r w:rsidR="00DB118E" w:rsidRPr="00DB118E">
        <w:rPr>
          <w:sz w:val="18"/>
          <w:szCs w:val="18"/>
        </w:rPr>
        <w:t>(, tj. w roku, w którym ubiega się o pomoc, oraz w ciągu dwóch poprzedzających go lat podatkowych)</w:t>
      </w:r>
      <w:r w:rsidRPr="00DB118E">
        <w:rPr>
          <w:sz w:val="18"/>
          <w:szCs w:val="18"/>
        </w:rPr>
        <w:t>, która łącznie z pomocą udzieloną na podstawie wniosku nie przekroczy równowartości 200.000  euro lub 100.000 euro dla jednego przedsiębiorstwa prowadzącego działalność zarobkową w zakresi</w:t>
      </w:r>
      <w:r w:rsidR="00DB118E" w:rsidRPr="00DB118E">
        <w:rPr>
          <w:sz w:val="18"/>
          <w:szCs w:val="18"/>
        </w:rPr>
        <w:t xml:space="preserve">e drogowego transportu towarów. </w:t>
      </w:r>
      <w:r w:rsidRPr="00DB118E">
        <w:rPr>
          <w:sz w:val="18"/>
          <w:szCs w:val="18"/>
        </w:rPr>
        <w:t xml:space="preserve">Pomoc de </w:t>
      </w:r>
      <w:proofErr w:type="spellStart"/>
      <w:r w:rsidRPr="00DB118E">
        <w:rPr>
          <w:sz w:val="18"/>
          <w:szCs w:val="18"/>
        </w:rPr>
        <w:t>minimis</w:t>
      </w:r>
      <w:proofErr w:type="spellEnd"/>
      <w:r w:rsidRPr="00DB118E">
        <w:rPr>
          <w:sz w:val="18"/>
          <w:szCs w:val="18"/>
        </w:rPr>
        <w:t xml:space="preserve"> nie może zostać wykorzystana na nabycie pojazdów przeznaczonych do transportu drogowego towarów.</w:t>
      </w:r>
    </w:p>
  </w:footnote>
  <w:footnote w:id="2">
    <w:p w:rsidR="00403213" w:rsidRPr="00F65B3F" w:rsidRDefault="00403213" w:rsidP="003C2EFB">
      <w:pPr>
        <w:pStyle w:val="Tekstprzypisudolnego"/>
        <w:jc w:val="both"/>
        <w:rPr>
          <w:sz w:val="18"/>
          <w:szCs w:val="18"/>
        </w:rPr>
      </w:pPr>
      <w:r w:rsidRPr="00DB118E">
        <w:rPr>
          <w:rStyle w:val="Znakiprzypiswdolnych"/>
          <w:sz w:val="18"/>
          <w:szCs w:val="18"/>
        </w:rPr>
        <w:t xml:space="preserve">2) </w:t>
      </w:r>
      <w:r w:rsidRPr="00DB118E">
        <w:rPr>
          <w:sz w:val="18"/>
          <w:szCs w:val="18"/>
        </w:rPr>
        <w:t>Należy podać pełną podstawę prawną</w:t>
      </w:r>
      <w:r w:rsidRPr="00897FF1">
        <w:rPr>
          <w:color w:val="FF0000"/>
          <w:sz w:val="18"/>
          <w:szCs w:val="18"/>
        </w:rPr>
        <w:t xml:space="preserve"> </w:t>
      </w:r>
      <w:r w:rsidRPr="00F65B3F">
        <w:rPr>
          <w:sz w:val="18"/>
          <w:szCs w:val="18"/>
        </w:rPr>
        <w:t>udzielenia pomocy (nazwa aktu prawnego).</w:t>
      </w:r>
    </w:p>
  </w:footnote>
  <w:footnote w:id="3">
    <w:p w:rsidR="00403213" w:rsidRPr="00F65B3F" w:rsidRDefault="004032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403213" w:rsidRPr="00F65B3F" w:rsidRDefault="004032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403213" w:rsidRPr="00F65B3F" w:rsidRDefault="004032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403213" w:rsidRPr="00E60462" w:rsidRDefault="00403213" w:rsidP="008C7613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późn.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213" w:rsidRPr="0084407C" w:rsidRDefault="00403213" w:rsidP="00B705BD">
    <w:pPr>
      <w:pStyle w:val="Nagwek3"/>
      <w:jc w:val="right"/>
      <w:rPr>
        <w:b w:val="0"/>
        <w:i w:val="0"/>
      </w:rPr>
    </w:pPr>
    <w:r w:rsidRPr="0084407C">
      <w:rPr>
        <w:b w:val="0"/>
        <w:i w:val="0"/>
        <w:noProof/>
        <w:sz w:val="36"/>
      </w:rPr>
      <w:drawing>
        <wp:anchor distT="0" distB="0" distL="114300" distR="114300" simplePos="0" relativeHeight="251659264" behindDoc="1" locked="0" layoutInCell="1" allowOverlap="1" wp14:anchorId="69DA65A9" wp14:editId="7A7AF276">
          <wp:simplePos x="0" y="0"/>
          <wp:positionH relativeFrom="margin">
            <wp:posOffset>-358140</wp:posOffset>
          </wp:positionH>
          <wp:positionV relativeFrom="paragraph">
            <wp:posOffset>-450215</wp:posOffset>
          </wp:positionV>
          <wp:extent cx="6469380" cy="929640"/>
          <wp:effectExtent l="0" t="0" r="7620" b="3810"/>
          <wp:wrapTight wrapText="bothSides">
            <wp:wrapPolygon edited="0">
              <wp:start x="0" y="0"/>
              <wp:lineTo x="0" y="21246"/>
              <wp:lineTo x="21562" y="21246"/>
              <wp:lineTo x="21562" y="0"/>
              <wp:lineTo x="0" y="0"/>
            </wp:wrapPolygon>
          </wp:wrapTight>
          <wp:docPr id="1" name="Obraz 1" descr="D:\Wymiana Stażyści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ymiana Stażyści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07C">
      <w:rPr>
        <w:b w:val="0"/>
        <w:i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392009" wp14:editId="7C8EF44C">
              <wp:simplePos x="0" y="0"/>
              <wp:positionH relativeFrom="column">
                <wp:posOffset>5151667</wp:posOffset>
              </wp:positionH>
              <wp:positionV relativeFrom="paragraph">
                <wp:posOffset>101806</wp:posOffset>
              </wp:positionV>
              <wp:extent cx="1276527" cy="472447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527" cy="4724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213" w:rsidRPr="001264D1" w:rsidRDefault="00403213" w:rsidP="00737BFF">
                          <w:pPr>
                            <w:pStyle w:val="Textpolewej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920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5.65pt;margin-top:8pt;width:100.5pt;height:3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" filled="f" stroked="f">
              <v:textbox>
                <w:txbxContent>
                  <w:p w:rsidR="00737BFF" w:rsidRPr="001264D1" w:rsidRDefault="00737BFF" w:rsidP="00737BFF">
                    <w:pPr>
                      <w:pStyle w:val="Textpolewej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4407C" w:rsidRPr="0084407C">
      <w:rPr>
        <w:b w:val="0"/>
        <w:i w:val="0"/>
      </w:rPr>
      <w:t xml:space="preserve">Wydanie z dnia </w:t>
    </w:r>
    <w:r w:rsidR="0084407C">
      <w:rPr>
        <w:b w:val="0"/>
        <w:i w:val="0"/>
      </w:rPr>
      <w:t>24.04.2017r.</w:t>
    </w:r>
  </w:p>
  <w:p w:rsidR="00403213" w:rsidRDefault="00403213" w:rsidP="00737B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214C2434"/>
    <w:multiLevelType w:val="hybridMultilevel"/>
    <w:tmpl w:val="357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26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15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a/nw9rlz6qPncqdXKJ6W6z5C83ywmqb4GBqgbFNJcnDTmOsxLRKlcuYXs+p8gf5l/AlGmT4DBJ2m3KIrLVncw==" w:salt="EtevfOpjkVk5+HgZahdI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A"/>
    <w:rsid w:val="00014BC1"/>
    <w:rsid w:val="00017EFE"/>
    <w:rsid w:val="00034DBB"/>
    <w:rsid w:val="00043AA8"/>
    <w:rsid w:val="0004725D"/>
    <w:rsid w:val="000550FC"/>
    <w:rsid w:val="00076087"/>
    <w:rsid w:val="00076141"/>
    <w:rsid w:val="000968B2"/>
    <w:rsid w:val="00097842"/>
    <w:rsid w:val="000C2052"/>
    <w:rsid w:val="000D33AF"/>
    <w:rsid w:val="000D7AF8"/>
    <w:rsid w:val="000F58D4"/>
    <w:rsid w:val="001707D3"/>
    <w:rsid w:val="0019074D"/>
    <w:rsid w:val="001909FC"/>
    <w:rsid w:val="001B76CF"/>
    <w:rsid w:val="001D4584"/>
    <w:rsid w:val="002025FA"/>
    <w:rsid w:val="00223597"/>
    <w:rsid w:val="00236546"/>
    <w:rsid w:val="00251AA3"/>
    <w:rsid w:val="0025598A"/>
    <w:rsid w:val="00283ACB"/>
    <w:rsid w:val="0029739C"/>
    <w:rsid w:val="002A09E0"/>
    <w:rsid w:val="002A0F6B"/>
    <w:rsid w:val="002A6906"/>
    <w:rsid w:val="002B5B0F"/>
    <w:rsid w:val="002F4FBA"/>
    <w:rsid w:val="002F532C"/>
    <w:rsid w:val="00302D45"/>
    <w:rsid w:val="00336C67"/>
    <w:rsid w:val="00341C8A"/>
    <w:rsid w:val="003552E0"/>
    <w:rsid w:val="00356677"/>
    <w:rsid w:val="00384EAE"/>
    <w:rsid w:val="0038649D"/>
    <w:rsid w:val="003C2EFB"/>
    <w:rsid w:val="003D7894"/>
    <w:rsid w:val="003E6B46"/>
    <w:rsid w:val="003E7CDA"/>
    <w:rsid w:val="003F6DC4"/>
    <w:rsid w:val="00402272"/>
    <w:rsid w:val="00403213"/>
    <w:rsid w:val="004416BA"/>
    <w:rsid w:val="004600E3"/>
    <w:rsid w:val="00490508"/>
    <w:rsid w:val="004935E0"/>
    <w:rsid w:val="00495025"/>
    <w:rsid w:val="004A1F6A"/>
    <w:rsid w:val="004C1F22"/>
    <w:rsid w:val="004D4ED2"/>
    <w:rsid w:val="004D6B25"/>
    <w:rsid w:val="004E3012"/>
    <w:rsid w:val="004E7954"/>
    <w:rsid w:val="005056B2"/>
    <w:rsid w:val="0050693B"/>
    <w:rsid w:val="005428D9"/>
    <w:rsid w:val="00543BB2"/>
    <w:rsid w:val="005467D6"/>
    <w:rsid w:val="005831CE"/>
    <w:rsid w:val="00584F66"/>
    <w:rsid w:val="005856F3"/>
    <w:rsid w:val="00585C16"/>
    <w:rsid w:val="005E5D28"/>
    <w:rsid w:val="005F1610"/>
    <w:rsid w:val="005F3B60"/>
    <w:rsid w:val="005F7B23"/>
    <w:rsid w:val="00610EEC"/>
    <w:rsid w:val="0063059B"/>
    <w:rsid w:val="00635A28"/>
    <w:rsid w:val="00653D21"/>
    <w:rsid w:val="00663320"/>
    <w:rsid w:val="00686F82"/>
    <w:rsid w:val="0069446E"/>
    <w:rsid w:val="006A3D61"/>
    <w:rsid w:val="006E73D2"/>
    <w:rsid w:val="006F378F"/>
    <w:rsid w:val="0071188E"/>
    <w:rsid w:val="00737BFF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3318E"/>
    <w:rsid w:val="00841E60"/>
    <w:rsid w:val="0084407C"/>
    <w:rsid w:val="00855C78"/>
    <w:rsid w:val="0088447F"/>
    <w:rsid w:val="0088454C"/>
    <w:rsid w:val="00892BEA"/>
    <w:rsid w:val="00897FF1"/>
    <w:rsid w:val="008A3444"/>
    <w:rsid w:val="008B653F"/>
    <w:rsid w:val="008C7613"/>
    <w:rsid w:val="008F0F05"/>
    <w:rsid w:val="00900DD2"/>
    <w:rsid w:val="009034FC"/>
    <w:rsid w:val="00924FF0"/>
    <w:rsid w:val="0092565A"/>
    <w:rsid w:val="009553D7"/>
    <w:rsid w:val="009622AC"/>
    <w:rsid w:val="0096706B"/>
    <w:rsid w:val="00983A25"/>
    <w:rsid w:val="00985D83"/>
    <w:rsid w:val="009B2C22"/>
    <w:rsid w:val="009B31B4"/>
    <w:rsid w:val="009B666B"/>
    <w:rsid w:val="009E2BF4"/>
    <w:rsid w:val="009F41F8"/>
    <w:rsid w:val="00A0342C"/>
    <w:rsid w:val="00A114C5"/>
    <w:rsid w:val="00A13BCF"/>
    <w:rsid w:val="00A24347"/>
    <w:rsid w:val="00A51EFB"/>
    <w:rsid w:val="00A54A0C"/>
    <w:rsid w:val="00A822FD"/>
    <w:rsid w:val="00AB55E7"/>
    <w:rsid w:val="00AE4FB8"/>
    <w:rsid w:val="00AF25CB"/>
    <w:rsid w:val="00B13A24"/>
    <w:rsid w:val="00B22B35"/>
    <w:rsid w:val="00B65773"/>
    <w:rsid w:val="00B66B87"/>
    <w:rsid w:val="00B705BD"/>
    <w:rsid w:val="00B7614E"/>
    <w:rsid w:val="00B81795"/>
    <w:rsid w:val="00B9797D"/>
    <w:rsid w:val="00BA73FE"/>
    <w:rsid w:val="00BB596D"/>
    <w:rsid w:val="00BE342C"/>
    <w:rsid w:val="00BF5229"/>
    <w:rsid w:val="00C008F1"/>
    <w:rsid w:val="00C043F4"/>
    <w:rsid w:val="00C1394A"/>
    <w:rsid w:val="00C51A27"/>
    <w:rsid w:val="00C55187"/>
    <w:rsid w:val="00C61FFF"/>
    <w:rsid w:val="00C8696D"/>
    <w:rsid w:val="00C92CB8"/>
    <w:rsid w:val="00CB4FD1"/>
    <w:rsid w:val="00CB72F5"/>
    <w:rsid w:val="00CD5D26"/>
    <w:rsid w:val="00CE2F9F"/>
    <w:rsid w:val="00D0387D"/>
    <w:rsid w:val="00D12B5D"/>
    <w:rsid w:val="00D33CE2"/>
    <w:rsid w:val="00D41236"/>
    <w:rsid w:val="00D45D27"/>
    <w:rsid w:val="00D5607E"/>
    <w:rsid w:val="00D73385"/>
    <w:rsid w:val="00D9706F"/>
    <w:rsid w:val="00DB118E"/>
    <w:rsid w:val="00DB62BA"/>
    <w:rsid w:val="00DB6820"/>
    <w:rsid w:val="00DC1853"/>
    <w:rsid w:val="00DD593D"/>
    <w:rsid w:val="00E2127B"/>
    <w:rsid w:val="00E23532"/>
    <w:rsid w:val="00E31CD3"/>
    <w:rsid w:val="00E443B2"/>
    <w:rsid w:val="00E52A9A"/>
    <w:rsid w:val="00E52CB5"/>
    <w:rsid w:val="00E57274"/>
    <w:rsid w:val="00E60462"/>
    <w:rsid w:val="00E77E29"/>
    <w:rsid w:val="00E91C1C"/>
    <w:rsid w:val="00EB1258"/>
    <w:rsid w:val="00EB24D5"/>
    <w:rsid w:val="00EB4F37"/>
    <w:rsid w:val="00ED5F44"/>
    <w:rsid w:val="00EF5185"/>
    <w:rsid w:val="00F004B1"/>
    <w:rsid w:val="00F05584"/>
    <w:rsid w:val="00F12E68"/>
    <w:rsid w:val="00F1779B"/>
    <w:rsid w:val="00F25271"/>
    <w:rsid w:val="00F33665"/>
    <w:rsid w:val="00F53D68"/>
    <w:rsid w:val="00F65B3F"/>
    <w:rsid w:val="00F677F1"/>
    <w:rsid w:val="00F82141"/>
    <w:rsid w:val="00F951F8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E19A74-4F17-4853-B14D-AD78EF2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61A5-481C-4800-B0BE-5D5026CB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Admin</cp:lastModifiedBy>
  <cp:revision>7</cp:revision>
  <cp:lastPrinted>2013-10-16T10:15:00Z</cp:lastPrinted>
  <dcterms:created xsi:type="dcterms:W3CDTF">2017-04-28T12:43:00Z</dcterms:created>
  <dcterms:modified xsi:type="dcterms:W3CDTF">2017-05-24T06:23:00Z</dcterms:modified>
</cp:coreProperties>
</file>